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7D734" w14:textId="0A74DCDE" w:rsidR="008C719E" w:rsidRPr="00FF7D97" w:rsidRDefault="00914AF4" w:rsidP="008C719E">
      <w:pPr>
        <w:rPr>
          <w:b/>
          <w:bCs/>
          <w:sz w:val="28"/>
          <w:szCs w:val="28"/>
        </w:rPr>
      </w:pPr>
      <w:r>
        <w:rPr>
          <w:b/>
          <w:bCs/>
          <w:sz w:val="28"/>
          <w:szCs w:val="28"/>
        </w:rPr>
        <w:t>L</w:t>
      </w:r>
      <w:r w:rsidR="00FF7D97">
        <w:rPr>
          <w:b/>
          <w:bCs/>
          <w:sz w:val="28"/>
          <w:szCs w:val="28"/>
        </w:rPr>
        <w:t>etter to the Editor Idea</w:t>
      </w:r>
    </w:p>
    <w:p w14:paraId="6887BCF5" w14:textId="4049F0CA" w:rsidR="008C719E" w:rsidRDefault="004F763E" w:rsidP="008C719E">
      <w:pPr>
        <w:pStyle w:val="NoSpacing"/>
        <w:ind w:firstLine="720"/>
      </w:pPr>
      <w:r>
        <w:t>I recently</w:t>
      </w:r>
      <w:r w:rsidR="003E3253">
        <w:t xml:space="preserve"> </w:t>
      </w:r>
      <w:r w:rsidR="002C3DCC">
        <w:t>looked</w:t>
      </w:r>
      <w:r w:rsidR="00FB7BE3">
        <w:t xml:space="preserve"> a</w:t>
      </w:r>
      <w:r w:rsidR="00E76223">
        <w:t xml:space="preserve">t the UCAN.ngo </w:t>
      </w:r>
      <w:r w:rsidR="00DA6BE2">
        <w:t>(Urge</w:t>
      </w:r>
      <w:r w:rsidR="00FB4B8C">
        <w:t>n</w:t>
      </w:r>
      <w:r w:rsidR="00DA6BE2">
        <w:t>tClimateActionNow)</w:t>
      </w:r>
      <w:r w:rsidR="00914AF4">
        <w:t xml:space="preserve"> </w:t>
      </w:r>
      <w:r w:rsidR="00E76223">
        <w:t>website.</w:t>
      </w:r>
      <w:r w:rsidR="002C3DCC">
        <w:t xml:space="preserve">  </w:t>
      </w:r>
      <w:r w:rsidR="008C719E">
        <w:t>People don’t seem to realize that the fate of life on earth is in the hands of the Conference Of Parties, the UN organization in charge of informing and directing climate change action. They also don’t know that the COP has not been taking into account coming methane from the thawing tundra and eventually oceans. Also, research</w:t>
      </w:r>
      <w:r w:rsidR="00191751">
        <w:t xml:space="preserve"> from the site</w:t>
      </w:r>
      <w:r w:rsidR="008C719E">
        <w:t xml:space="preserve"> indicates they have not even allowed their climatologists to postulate about this </w:t>
      </w:r>
      <w:r w:rsidR="002B1B64">
        <w:t>anticipated</w:t>
      </w:r>
      <w:r w:rsidR="008C719E">
        <w:t xml:space="preserve"> methane </w:t>
      </w:r>
      <w:r w:rsidR="00B31884">
        <w:t>release</w:t>
      </w:r>
      <w:r w:rsidR="00565F08">
        <w:t>.</w:t>
      </w:r>
    </w:p>
    <w:p w14:paraId="46A5D041" w14:textId="77777777" w:rsidR="00E76223" w:rsidRDefault="00E76223" w:rsidP="00E76223">
      <w:pPr>
        <w:pStyle w:val="NoSpacing"/>
        <w:ind w:firstLine="720"/>
      </w:pPr>
      <w:r>
        <w:t xml:space="preserve">Consider the following: </w:t>
      </w:r>
    </w:p>
    <w:p w14:paraId="623321D5" w14:textId="77777777" w:rsidR="00E76223" w:rsidRPr="00F302A6" w:rsidRDefault="00E76223" w:rsidP="00E76223">
      <w:pPr>
        <w:pStyle w:val="NoSpacing"/>
        <w:ind w:firstLine="720"/>
        <w:rPr>
          <w:b/>
          <w:bCs/>
        </w:rPr>
      </w:pPr>
      <w:r w:rsidRPr="00F302A6">
        <w:rPr>
          <w:b/>
          <w:bCs/>
        </w:rPr>
        <w:t>Methane is</w:t>
      </w:r>
      <w:r>
        <w:rPr>
          <w:b/>
          <w:bCs/>
        </w:rPr>
        <w:t xml:space="preserve"> some</w:t>
      </w:r>
      <w:r w:rsidRPr="00F302A6">
        <w:rPr>
          <w:b/>
          <w:bCs/>
        </w:rPr>
        <w:t xml:space="preserve"> 80 times more potent than CO2</w:t>
      </w:r>
      <w:r>
        <w:rPr>
          <w:b/>
          <w:bCs/>
        </w:rPr>
        <w:t xml:space="preserve"> (web)</w:t>
      </w:r>
    </w:p>
    <w:p w14:paraId="5EA5C883" w14:textId="77777777" w:rsidR="00E76223" w:rsidRPr="00F302A6" w:rsidRDefault="00E76223" w:rsidP="00E76223">
      <w:pPr>
        <w:pStyle w:val="NoSpacing"/>
        <w:ind w:firstLine="720"/>
        <w:rPr>
          <w:b/>
          <w:bCs/>
        </w:rPr>
      </w:pPr>
      <w:r w:rsidRPr="00F302A6">
        <w:rPr>
          <w:b/>
          <w:bCs/>
        </w:rPr>
        <w:t>Current CO2 amount negated by all renewables: 2.6 GT (web)</w:t>
      </w:r>
    </w:p>
    <w:p w14:paraId="190A2528" w14:textId="77777777" w:rsidR="00E76223" w:rsidRPr="00F302A6" w:rsidRDefault="00E76223" w:rsidP="00E76223">
      <w:pPr>
        <w:pStyle w:val="NoSpacing"/>
        <w:ind w:firstLine="720"/>
        <w:rPr>
          <w:b/>
          <w:bCs/>
        </w:rPr>
      </w:pPr>
      <w:r w:rsidRPr="00F302A6">
        <w:rPr>
          <w:b/>
          <w:bCs/>
        </w:rPr>
        <w:t xml:space="preserve">Amount of methane to cancel that: 2.6 GT </w:t>
      </w:r>
      <w:r w:rsidRPr="00F302A6">
        <w:rPr>
          <w:rFonts w:cstheme="minorHAnsi"/>
          <w:b/>
          <w:bCs/>
        </w:rPr>
        <w:t>÷</w:t>
      </w:r>
      <w:r w:rsidRPr="00F302A6">
        <w:rPr>
          <w:b/>
          <w:bCs/>
        </w:rPr>
        <w:t xml:space="preserve"> 80 = .0325 GT</w:t>
      </w:r>
    </w:p>
    <w:p w14:paraId="354021A9" w14:textId="4FF5E1C0" w:rsidR="00E76223" w:rsidRPr="00F302A6" w:rsidRDefault="00E76223" w:rsidP="00E76223">
      <w:pPr>
        <w:pStyle w:val="NoSpacing"/>
        <w:ind w:firstLine="720"/>
        <w:rPr>
          <w:b/>
          <w:bCs/>
        </w:rPr>
      </w:pPr>
      <w:r w:rsidRPr="00F302A6">
        <w:rPr>
          <w:b/>
          <w:bCs/>
        </w:rPr>
        <w:t>What fraction is that of Arctic 200GTs</w:t>
      </w:r>
      <w:r w:rsidR="00914AF4">
        <w:rPr>
          <w:b/>
          <w:bCs/>
        </w:rPr>
        <w:t xml:space="preserve"> methane </w:t>
      </w:r>
      <w:r w:rsidR="009F21FF">
        <w:rPr>
          <w:b/>
          <w:bCs/>
        </w:rPr>
        <w:t>(low estimate)</w:t>
      </w:r>
      <w:r w:rsidRPr="00F302A6">
        <w:rPr>
          <w:b/>
          <w:bCs/>
        </w:rPr>
        <w:t>: .0325</w:t>
      </w:r>
      <w:r w:rsidRPr="00F302A6">
        <w:rPr>
          <w:rFonts w:cstheme="minorHAnsi"/>
          <w:b/>
          <w:bCs/>
        </w:rPr>
        <w:t>÷</w:t>
      </w:r>
      <w:r w:rsidRPr="00F302A6">
        <w:rPr>
          <w:b/>
          <w:bCs/>
        </w:rPr>
        <w:t>200 = .001625</w:t>
      </w:r>
    </w:p>
    <w:p w14:paraId="66931169" w14:textId="0A613C0B" w:rsidR="00E76223" w:rsidRDefault="00E76223" w:rsidP="00E76223">
      <w:pPr>
        <w:pStyle w:val="NoSpacing"/>
        <w:ind w:firstLine="720"/>
      </w:pPr>
      <w:r w:rsidRPr="00F302A6">
        <w:rPr>
          <w:b/>
          <w:bCs/>
        </w:rPr>
        <w:t xml:space="preserve">That in percent of Arctic methane: (.0325 </w:t>
      </w:r>
      <w:r w:rsidRPr="00F302A6">
        <w:rPr>
          <w:rFonts w:cstheme="minorHAnsi"/>
          <w:b/>
          <w:bCs/>
        </w:rPr>
        <w:t>÷</w:t>
      </w:r>
      <w:r w:rsidRPr="00F302A6">
        <w:rPr>
          <w:b/>
          <w:bCs/>
        </w:rPr>
        <w:t xml:space="preserve"> 200) X 100 = .01625%</w:t>
      </w:r>
    </w:p>
    <w:p w14:paraId="7271358E" w14:textId="3716F423" w:rsidR="00E76223" w:rsidRDefault="00E76223" w:rsidP="008C719E">
      <w:pPr>
        <w:pStyle w:val="NoSpacing"/>
        <w:ind w:firstLine="720"/>
      </w:pPr>
      <w:r w:rsidRPr="003552CB">
        <w:rPr>
          <w:b/>
          <w:bCs/>
        </w:rPr>
        <w:t>So just under 2 hundreds of a percent of tundra methane release would cancel all gains to date and that is conservative.</w:t>
      </w:r>
      <w:r>
        <w:t xml:space="preserve"> Add to that, methane has a 20 year lifespan before it degrades, so even 1/20 of the less than .02% over twenty years might suffice, leading to an even smaller margin of error</w:t>
      </w:r>
      <w:r>
        <w:t>,</w:t>
      </w:r>
      <w:r>
        <w:t xml:space="preserve"> .001%</w:t>
      </w:r>
      <w:r w:rsidR="00FB4B8C">
        <w:t>.</w:t>
      </w:r>
      <w:r w:rsidR="002B1B64">
        <w:t xml:space="preserve"> Odds that this will happen? Is it already? See website NEWS.</w:t>
      </w:r>
    </w:p>
    <w:p w14:paraId="644ED7BE" w14:textId="37D40123" w:rsidR="008C719E" w:rsidRDefault="008C719E" w:rsidP="008C719E">
      <w:pPr>
        <w:pStyle w:val="NoSpacing"/>
        <w:ind w:firstLine="720"/>
      </w:pPr>
      <w:r>
        <w:t>And then</w:t>
      </w:r>
      <w:r w:rsidR="00E76223">
        <w:t xml:space="preserve"> the website shows a graph from a</w:t>
      </w:r>
      <w:r>
        <w:t xml:space="preserve"> 2009 LINK TV documentary </w:t>
      </w:r>
      <w:r w:rsidR="00E76223">
        <w:t>where</w:t>
      </w:r>
      <w:r>
        <w:t xml:space="preserve"> scientists were predicting such an apocalyptic scenario.</w:t>
      </w:r>
    </w:p>
    <w:p w14:paraId="1044280C" w14:textId="788E6666" w:rsidR="00E76223" w:rsidRDefault="008C719E" w:rsidP="008C719E">
      <w:pPr>
        <w:pStyle w:val="NoSpacing"/>
        <w:ind w:firstLine="720"/>
      </w:pPr>
      <w:r w:rsidRPr="001D1FB8">
        <w:rPr>
          <w:b/>
          <w:bCs/>
        </w:rPr>
        <w:t xml:space="preserve">The COP </w:t>
      </w:r>
      <w:r w:rsidR="00361A48" w:rsidRPr="001D1FB8">
        <w:rPr>
          <w:b/>
          <w:bCs/>
        </w:rPr>
        <w:t>needs</w:t>
      </w:r>
      <w:r w:rsidRPr="001D1FB8">
        <w:rPr>
          <w:b/>
          <w:bCs/>
        </w:rPr>
        <w:t xml:space="preserve"> a</w:t>
      </w:r>
      <w:r>
        <w:t xml:space="preserve"> </w:t>
      </w:r>
      <w:r w:rsidRPr="00314632">
        <w:rPr>
          <w:rStyle w:val="Strong"/>
        </w:rPr>
        <w:t xml:space="preserve">big </w:t>
      </w:r>
      <w:r w:rsidR="002B1B64" w:rsidRPr="00314632">
        <w:rPr>
          <w:rStyle w:val="Strong"/>
        </w:rPr>
        <w:t>wakeup</w:t>
      </w:r>
      <w:r w:rsidRPr="00314632">
        <w:rPr>
          <w:rStyle w:val="Strong"/>
        </w:rPr>
        <w:t xml:space="preserve"> cal</w:t>
      </w:r>
      <w:r>
        <w:rPr>
          <w:rStyle w:val="Strong"/>
        </w:rPr>
        <w:t xml:space="preserve">l! </w:t>
      </w:r>
      <w:r w:rsidR="00FB4B8C">
        <w:t xml:space="preserve">Please </w:t>
      </w:r>
      <w:r>
        <w:t xml:space="preserve">sign the petition:  </w:t>
      </w:r>
      <w:hyperlink r:id="rId4" w:history="1">
        <w:r w:rsidRPr="009F7B28">
          <w:rPr>
            <w:rStyle w:val="Hyperlink"/>
            <w:b/>
            <w:bCs/>
          </w:rPr>
          <w:t>https://chng.it/5CfHq2ryRz</w:t>
        </w:r>
      </w:hyperlink>
      <w:r w:rsidRPr="00910FD3">
        <w:rPr>
          <w:color w:val="0070C0"/>
        </w:rPr>
        <w:t xml:space="preserve">  </w:t>
      </w:r>
      <w:r w:rsidR="00E76223">
        <w:t xml:space="preserve"> </w:t>
      </w:r>
      <w:r w:rsidR="00FB4B8C">
        <w:t xml:space="preserve"> </w:t>
      </w:r>
      <w:r w:rsidR="00E76223">
        <w:t>f</w:t>
      </w:r>
      <w:r>
        <w:t>urther detail</w:t>
      </w:r>
      <w:r w:rsidR="002B1B64">
        <w:t>s</w:t>
      </w:r>
      <w:r w:rsidR="00E76223">
        <w:t xml:space="preserve"> see website</w:t>
      </w:r>
      <w:r w:rsidR="00FB4B8C">
        <w:t>.</w:t>
      </w:r>
    </w:p>
    <w:p w14:paraId="141CC109" w14:textId="38852F49" w:rsidR="00A127E1" w:rsidRDefault="00E76223" w:rsidP="008C719E">
      <w:pPr>
        <w:pStyle w:val="NoSpacing"/>
        <w:ind w:firstLine="720"/>
      </w:pPr>
      <w:r>
        <w:t>Sincerely,</w:t>
      </w:r>
    </w:p>
    <w:p w14:paraId="494DE02D" w14:textId="77777777" w:rsidR="00E76223" w:rsidRDefault="00E76223" w:rsidP="008C719E">
      <w:pPr>
        <w:pStyle w:val="NoSpacing"/>
        <w:ind w:firstLine="720"/>
      </w:pPr>
    </w:p>
    <w:sectPr w:rsidR="00E762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19E"/>
    <w:rsid w:val="000A0497"/>
    <w:rsid w:val="000C0CDB"/>
    <w:rsid w:val="000C5385"/>
    <w:rsid w:val="000D0E5A"/>
    <w:rsid w:val="000F17D1"/>
    <w:rsid w:val="0014101A"/>
    <w:rsid w:val="00183786"/>
    <w:rsid w:val="00191751"/>
    <w:rsid w:val="001D1935"/>
    <w:rsid w:val="00207632"/>
    <w:rsid w:val="0023629F"/>
    <w:rsid w:val="002B1B64"/>
    <w:rsid w:val="002B6C42"/>
    <w:rsid w:val="002C3DCC"/>
    <w:rsid w:val="00346985"/>
    <w:rsid w:val="00361A48"/>
    <w:rsid w:val="0036391A"/>
    <w:rsid w:val="003B4C2F"/>
    <w:rsid w:val="003C0CA5"/>
    <w:rsid w:val="003E3253"/>
    <w:rsid w:val="004F763E"/>
    <w:rsid w:val="00522C51"/>
    <w:rsid w:val="00523C5C"/>
    <w:rsid w:val="00554601"/>
    <w:rsid w:val="00565F08"/>
    <w:rsid w:val="00595D2B"/>
    <w:rsid w:val="00616650"/>
    <w:rsid w:val="006F1CF6"/>
    <w:rsid w:val="008074DD"/>
    <w:rsid w:val="008A2361"/>
    <w:rsid w:val="008C719E"/>
    <w:rsid w:val="00914AF4"/>
    <w:rsid w:val="0094308B"/>
    <w:rsid w:val="009541D6"/>
    <w:rsid w:val="00965309"/>
    <w:rsid w:val="009E2401"/>
    <w:rsid w:val="009F21FF"/>
    <w:rsid w:val="00A04110"/>
    <w:rsid w:val="00A127E1"/>
    <w:rsid w:val="00A506EE"/>
    <w:rsid w:val="00A74017"/>
    <w:rsid w:val="00A937E8"/>
    <w:rsid w:val="00AE6114"/>
    <w:rsid w:val="00B31884"/>
    <w:rsid w:val="00DA6BE2"/>
    <w:rsid w:val="00E76223"/>
    <w:rsid w:val="00EA1D19"/>
    <w:rsid w:val="00FB3704"/>
    <w:rsid w:val="00FB4B8C"/>
    <w:rsid w:val="00FB7BE3"/>
    <w:rsid w:val="00FF7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7691E"/>
  <w15:chartTrackingRefBased/>
  <w15:docId w15:val="{B288A5E5-EA4A-4E09-906D-73C9ADFD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19E"/>
  </w:style>
  <w:style w:type="paragraph" w:styleId="Heading1">
    <w:name w:val="heading 1"/>
    <w:basedOn w:val="Normal"/>
    <w:next w:val="Normal"/>
    <w:link w:val="Heading1Char"/>
    <w:uiPriority w:val="9"/>
    <w:qFormat/>
    <w:rsid w:val="008C71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C71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71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71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71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71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1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1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1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1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71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71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71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71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71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1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1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19E"/>
    <w:rPr>
      <w:rFonts w:eastAsiaTheme="majorEastAsia" w:cstheme="majorBidi"/>
      <w:color w:val="272727" w:themeColor="text1" w:themeTint="D8"/>
    </w:rPr>
  </w:style>
  <w:style w:type="paragraph" w:styleId="Title">
    <w:name w:val="Title"/>
    <w:basedOn w:val="Normal"/>
    <w:next w:val="Normal"/>
    <w:link w:val="TitleChar"/>
    <w:uiPriority w:val="10"/>
    <w:qFormat/>
    <w:rsid w:val="008C71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1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1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1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19E"/>
    <w:pPr>
      <w:spacing w:before="160"/>
      <w:jc w:val="center"/>
    </w:pPr>
    <w:rPr>
      <w:i/>
      <w:iCs/>
      <w:color w:val="404040" w:themeColor="text1" w:themeTint="BF"/>
    </w:rPr>
  </w:style>
  <w:style w:type="character" w:customStyle="1" w:styleId="QuoteChar">
    <w:name w:val="Quote Char"/>
    <w:basedOn w:val="DefaultParagraphFont"/>
    <w:link w:val="Quote"/>
    <w:uiPriority w:val="29"/>
    <w:rsid w:val="008C719E"/>
    <w:rPr>
      <w:i/>
      <w:iCs/>
      <w:color w:val="404040" w:themeColor="text1" w:themeTint="BF"/>
    </w:rPr>
  </w:style>
  <w:style w:type="paragraph" w:styleId="ListParagraph">
    <w:name w:val="List Paragraph"/>
    <w:basedOn w:val="Normal"/>
    <w:uiPriority w:val="34"/>
    <w:qFormat/>
    <w:rsid w:val="008C719E"/>
    <w:pPr>
      <w:ind w:left="720"/>
      <w:contextualSpacing/>
    </w:pPr>
  </w:style>
  <w:style w:type="character" w:styleId="IntenseEmphasis">
    <w:name w:val="Intense Emphasis"/>
    <w:basedOn w:val="DefaultParagraphFont"/>
    <w:uiPriority w:val="21"/>
    <w:qFormat/>
    <w:rsid w:val="008C719E"/>
    <w:rPr>
      <w:i/>
      <w:iCs/>
      <w:color w:val="2F5496" w:themeColor="accent1" w:themeShade="BF"/>
    </w:rPr>
  </w:style>
  <w:style w:type="paragraph" w:styleId="IntenseQuote">
    <w:name w:val="Intense Quote"/>
    <w:basedOn w:val="Normal"/>
    <w:next w:val="Normal"/>
    <w:link w:val="IntenseQuoteChar"/>
    <w:uiPriority w:val="30"/>
    <w:qFormat/>
    <w:rsid w:val="008C71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719E"/>
    <w:rPr>
      <w:i/>
      <w:iCs/>
      <w:color w:val="2F5496" w:themeColor="accent1" w:themeShade="BF"/>
    </w:rPr>
  </w:style>
  <w:style w:type="character" w:styleId="IntenseReference">
    <w:name w:val="Intense Reference"/>
    <w:basedOn w:val="DefaultParagraphFont"/>
    <w:uiPriority w:val="32"/>
    <w:qFormat/>
    <w:rsid w:val="008C719E"/>
    <w:rPr>
      <w:b/>
      <w:bCs/>
      <w:smallCaps/>
      <w:color w:val="2F5496" w:themeColor="accent1" w:themeShade="BF"/>
      <w:spacing w:val="5"/>
    </w:rPr>
  </w:style>
  <w:style w:type="paragraph" w:styleId="NoSpacing">
    <w:name w:val="No Spacing"/>
    <w:uiPriority w:val="1"/>
    <w:qFormat/>
    <w:rsid w:val="008C719E"/>
    <w:pPr>
      <w:spacing w:after="0" w:line="240" w:lineRule="auto"/>
    </w:pPr>
  </w:style>
  <w:style w:type="character" w:styleId="Hyperlink">
    <w:name w:val="Hyperlink"/>
    <w:basedOn w:val="DefaultParagraphFont"/>
    <w:uiPriority w:val="99"/>
    <w:unhideWhenUsed/>
    <w:rsid w:val="008C719E"/>
    <w:rPr>
      <w:color w:val="0563C1" w:themeColor="hyperlink"/>
      <w:u w:val="single"/>
    </w:rPr>
  </w:style>
  <w:style w:type="character" w:styleId="Strong">
    <w:name w:val="Strong"/>
    <w:basedOn w:val="DefaultParagraphFont"/>
    <w:uiPriority w:val="22"/>
    <w:qFormat/>
    <w:rsid w:val="008C719E"/>
    <w:rPr>
      <w:b/>
      <w:bCs/>
    </w:rPr>
  </w:style>
  <w:style w:type="character" w:styleId="UnresolvedMention">
    <w:name w:val="Unresolved Mention"/>
    <w:basedOn w:val="DefaultParagraphFont"/>
    <w:uiPriority w:val="99"/>
    <w:semiHidden/>
    <w:unhideWhenUsed/>
    <w:rsid w:val="003E3253"/>
    <w:rPr>
      <w:color w:val="605E5C"/>
      <w:shd w:val="clear" w:color="auto" w:fill="E1DFDD"/>
    </w:rPr>
  </w:style>
  <w:style w:type="character" w:styleId="FollowedHyperlink">
    <w:name w:val="FollowedHyperlink"/>
    <w:basedOn w:val="DefaultParagraphFont"/>
    <w:uiPriority w:val="99"/>
    <w:semiHidden/>
    <w:unhideWhenUsed/>
    <w:rsid w:val="00E762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hng.it/5CfHq2ryR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232</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Combelic</dc:creator>
  <cp:keywords/>
  <dc:description/>
  <cp:lastModifiedBy>Jeff Combelic</cp:lastModifiedBy>
  <cp:revision>11</cp:revision>
  <dcterms:created xsi:type="dcterms:W3CDTF">2026-02-27T04:22:00Z</dcterms:created>
  <dcterms:modified xsi:type="dcterms:W3CDTF">2026-02-28T03:57:00Z</dcterms:modified>
</cp:coreProperties>
</file>